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AD" w:rsidRPr="008B2874" w:rsidRDefault="00772EAD" w:rsidP="00772EAD">
      <w:pPr>
        <w:jc w:val="center"/>
        <w:rPr>
          <w:b/>
          <w:sz w:val="32"/>
          <w:szCs w:val="32"/>
        </w:rPr>
      </w:pPr>
      <w:r w:rsidRPr="008B2874">
        <w:rPr>
          <w:b/>
          <w:sz w:val="32"/>
          <w:szCs w:val="32"/>
        </w:rPr>
        <w:t>Перечень документов, необходимы</w:t>
      </w:r>
      <w:r>
        <w:rPr>
          <w:b/>
          <w:sz w:val="32"/>
          <w:szCs w:val="32"/>
        </w:rPr>
        <w:t>х</w:t>
      </w:r>
      <w:r w:rsidRPr="008B2874">
        <w:rPr>
          <w:b/>
          <w:sz w:val="32"/>
          <w:szCs w:val="32"/>
        </w:rPr>
        <w:t xml:space="preserve"> ИНДИВИДУАЛЬНЫМ </w:t>
      </w:r>
      <w:proofErr w:type="gramStart"/>
      <w:r w:rsidRPr="008B2874">
        <w:rPr>
          <w:b/>
          <w:sz w:val="32"/>
          <w:szCs w:val="32"/>
        </w:rPr>
        <w:t>ПРЕДПРИНИМАТЕЛЯМ  для</w:t>
      </w:r>
      <w:proofErr w:type="gramEnd"/>
      <w:r w:rsidRPr="008B2874">
        <w:rPr>
          <w:b/>
          <w:sz w:val="32"/>
          <w:szCs w:val="32"/>
        </w:rPr>
        <w:t xml:space="preserve"> заключения договора с ООО «Балтийский продукт»</w:t>
      </w:r>
    </w:p>
    <w:p w:rsidR="00772EAD" w:rsidRDefault="00772EAD" w:rsidP="00772EAD"/>
    <w:p w:rsidR="00772EAD" w:rsidRDefault="00772EAD" w:rsidP="00772EAD">
      <w:pPr>
        <w:pStyle w:val="a3"/>
        <w:numPr>
          <w:ilvl w:val="0"/>
          <w:numId w:val="1"/>
        </w:numPr>
      </w:pPr>
      <w:r>
        <w:t xml:space="preserve">  Копия свидетельства о государственной регистрации индивидуального предпринимателя или выписка из Единого государственного реестра индивидуальных предпринимателей (ЕГРИП) не более месячной давности.</w:t>
      </w:r>
    </w:p>
    <w:p w:rsidR="00772EAD" w:rsidRDefault="00772EAD" w:rsidP="00772EAD">
      <w:pPr>
        <w:pStyle w:val="a3"/>
        <w:numPr>
          <w:ilvl w:val="0"/>
          <w:numId w:val="1"/>
        </w:numPr>
      </w:pPr>
      <w:r>
        <w:t>Копия свидетельства о постановке на налоговый учет или выписка из ЕГРИП не более месячной давности.</w:t>
      </w:r>
    </w:p>
    <w:p w:rsidR="00772EAD" w:rsidRDefault="00772EAD" w:rsidP="00772EAD">
      <w:pPr>
        <w:pStyle w:val="a3"/>
        <w:numPr>
          <w:ilvl w:val="0"/>
          <w:numId w:val="1"/>
        </w:numPr>
      </w:pPr>
      <w:r>
        <w:t>Копия паспорта индивидуального предпринимателя.</w:t>
      </w:r>
    </w:p>
    <w:p w:rsidR="00772EAD" w:rsidRDefault="00772EAD" w:rsidP="00772EAD">
      <w:pPr>
        <w:pStyle w:val="a3"/>
        <w:numPr>
          <w:ilvl w:val="0"/>
          <w:numId w:val="1"/>
        </w:numPr>
      </w:pPr>
      <w:r>
        <w:t xml:space="preserve">Копия нотариально удостоверенной доверенности лица, уполномоченного на заключение договора (в случае подписания договора не индивидуальным предпринимателем, а лицом, уполномоченным на заключение договора).   </w:t>
      </w:r>
    </w:p>
    <w:p w:rsidR="00772EAD" w:rsidRDefault="00772EAD" w:rsidP="00772EAD">
      <w:pPr>
        <w:pStyle w:val="a3"/>
        <w:numPr>
          <w:ilvl w:val="0"/>
          <w:numId w:val="1"/>
        </w:numPr>
      </w:pPr>
      <w:r>
        <w:t>Копия разрешительной документации (в случае, если для соответствующего вида деятельности требуется наличие разрешительной документации).</w:t>
      </w:r>
    </w:p>
    <w:p w:rsidR="00772EAD" w:rsidRDefault="00772EAD" w:rsidP="00772EAD">
      <w:pPr>
        <w:ind w:left="360"/>
      </w:pPr>
      <w:r>
        <w:t xml:space="preserve">При необходимости мы можем потребовать предоставления дополнительных документов и (или) сведений, а также оставляем за собой право самостоятельно собирать необходимые документы и сведения с помощью любых общедоступных источников.   Требование о предоставлении дополнительных документов и (или) сведений должно быть мотивированным.  </w:t>
      </w:r>
    </w:p>
    <w:p w:rsidR="00772EAD" w:rsidRDefault="00772EAD" w:rsidP="00772EAD">
      <w:pPr>
        <w:ind w:left="360"/>
      </w:pPr>
    </w:p>
    <w:p w:rsidR="00772EAD" w:rsidRDefault="00772EAD" w:rsidP="00772EAD">
      <w:pPr>
        <w:ind w:left="360"/>
      </w:pPr>
      <w:r>
        <w:t>Копии вышеуказанных документов должны быть заверены подписью индивидуального предпринимателя (лица, уполномоченного на заверение документов доверенностью) и печатью индивидуального предпринимателя.</w:t>
      </w:r>
    </w:p>
    <w:p w:rsidR="001A4300" w:rsidRDefault="00772EAD">
      <w:bookmarkStart w:id="0" w:name="_GoBack"/>
      <w:bookmarkEnd w:id="0"/>
    </w:p>
    <w:sectPr w:rsidR="001A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3E1"/>
    <w:multiLevelType w:val="hybridMultilevel"/>
    <w:tmpl w:val="62D2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D"/>
    <w:rsid w:val="004A7E3D"/>
    <w:rsid w:val="00772EAD"/>
    <w:rsid w:val="0091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0F30-357B-488A-BE84-09CDCC3D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Евгения Леонидовна</dc:creator>
  <cp:keywords/>
  <dc:description/>
  <cp:lastModifiedBy>Артемьева Евгения Леонидовна</cp:lastModifiedBy>
  <cp:revision>1</cp:revision>
  <dcterms:created xsi:type="dcterms:W3CDTF">2021-07-09T09:04:00Z</dcterms:created>
  <dcterms:modified xsi:type="dcterms:W3CDTF">2021-07-09T09:04:00Z</dcterms:modified>
</cp:coreProperties>
</file>